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11" w:rsidRPr="001C4579" w:rsidRDefault="00B022A7">
      <w:pPr>
        <w:rPr>
          <w:rFonts w:cs="Segoe UI"/>
          <w:sz w:val="28"/>
          <w:szCs w:val="28"/>
          <w:lang w:val="nl-NL"/>
        </w:rPr>
      </w:pPr>
      <w:r w:rsidRPr="001C4579">
        <w:rPr>
          <w:rFonts w:cs="Segoe UI"/>
          <w:sz w:val="28"/>
          <w:szCs w:val="28"/>
          <w:lang w:val="nl-NL"/>
        </w:rPr>
        <w:t xml:space="preserve">Programma </w:t>
      </w:r>
      <w:r w:rsidR="0026435A">
        <w:rPr>
          <w:rFonts w:cs="Segoe UI"/>
          <w:sz w:val="28"/>
          <w:szCs w:val="28"/>
          <w:lang w:val="nl-NL"/>
        </w:rPr>
        <w:t>ESN najaarssymposium</w:t>
      </w:r>
      <w:r w:rsidR="002976EE" w:rsidRPr="001C4579">
        <w:rPr>
          <w:rFonts w:cs="Segoe UI"/>
          <w:sz w:val="28"/>
          <w:szCs w:val="28"/>
          <w:lang w:val="nl-NL"/>
        </w:rPr>
        <w:t xml:space="preserve"> 16 november 2017</w:t>
      </w:r>
    </w:p>
    <w:p w:rsidR="00B022A7" w:rsidRPr="001C4579" w:rsidRDefault="00B022A7" w:rsidP="00B022A7">
      <w:pPr>
        <w:rPr>
          <w:rFonts w:cs="Segoe UI"/>
          <w:lang w:val="nl-NL"/>
        </w:rPr>
      </w:pPr>
    </w:p>
    <w:p w:rsidR="00B022A7" w:rsidRPr="00A80C35" w:rsidRDefault="00B022A7" w:rsidP="00B022A7">
      <w:pPr>
        <w:rPr>
          <w:rFonts w:cs="Segoe UI"/>
          <w:b/>
          <w:sz w:val="24"/>
          <w:szCs w:val="24"/>
          <w:lang w:val="nl-NL"/>
        </w:rPr>
      </w:pPr>
      <w:r w:rsidRPr="00A80C35">
        <w:rPr>
          <w:rFonts w:cs="Segoe UI"/>
          <w:b/>
          <w:sz w:val="24"/>
          <w:szCs w:val="24"/>
          <w:lang w:val="nl-NL"/>
        </w:rPr>
        <w:t>9.30-10.00</w:t>
      </w:r>
      <w:r w:rsidRPr="00A80C35">
        <w:rPr>
          <w:rFonts w:cs="Segoe UI"/>
          <w:b/>
          <w:sz w:val="24"/>
          <w:szCs w:val="24"/>
          <w:lang w:val="nl-NL"/>
        </w:rPr>
        <w:tab/>
        <w:t>Ontvangst en koffie</w:t>
      </w:r>
    </w:p>
    <w:p w:rsidR="00EF7FA5" w:rsidRPr="001C4579" w:rsidRDefault="00EF7FA5" w:rsidP="00B022A7">
      <w:pPr>
        <w:rPr>
          <w:rFonts w:cs="Segoe UI"/>
          <w:sz w:val="24"/>
          <w:szCs w:val="24"/>
          <w:lang w:val="nl-NL"/>
        </w:rPr>
      </w:pPr>
    </w:p>
    <w:p w:rsidR="00A42302" w:rsidRPr="001C4579" w:rsidRDefault="00A42302" w:rsidP="00B022A7">
      <w:pPr>
        <w:rPr>
          <w:rFonts w:cs="Segoe UI"/>
          <w:sz w:val="24"/>
          <w:szCs w:val="24"/>
          <w:lang w:val="nl-NL"/>
        </w:rPr>
      </w:pPr>
      <w:r w:rsidRPr="00EB4142">
        <w:rPr>
          <w:rFonts w:cs="Segoe UI"/>
          <w:sz w:val="24"/>
          <w:szCs w:val="24"/>
          <w:lang w:val="nl-NL"/>
        </w:rPr>
        <w:t>10.00</w:t>
      </w:r>
      <w:r w:rsidRPr="00EB4142">
        <w:rPr>
          <w:rFonts w:cs="Segoe UI"/>
          <w:sz w:val="24"/>
          <w:szCs w:val="24"/>
          <w:lang w:val="nl-NL"/>
        </w:rPr>
        <w:tab/>
      </w:r>
      <w:r w:rsidRPr="00EB4142">
        <w:rPr>
          <w:rFonts w:cs="Segoe UI"/>
          <w:sz w:val="24"/>
          <w:szCs w:val="24"/>
          <w:lang w:val="nl-NL"/>
        </w:rPr>
        <w:tab/>
      </w:r>
      <w:r w:rsidRPr="001C4579">
        <w:rPr>
          <w:rFonts w:cs="Segoe UI"/>
          <w:sz w:val="24"/>
          <w:szCs w:val="24"/>
          <w:lang w:val="nl-NL"/>
        </w:rPr>
        <w:t>Opening door de voorzitter</w:t>
      </w:r>
    </w:p>
    <w:p w:rsidR="00A42302" w:rsidRPr="001C4579" w:rsidRDefault="00A42302" w:rsidP="00B022A7">
      <w:pPr>
        <w:rPr>
          <w:rFonts w:cs="Segoe UI"/>
          <w:sz w:val="24"/>
          <w:szCs w:val="24"/>
          <w:lang w:val="nl-NL"/>
        </w:rPr>
      </w:pPr>
    </w:p>
    <w:p w:rsidR="00B022A7" w:rsidRPr="00A80C35" w:rsidRDefault="00B022A7" w:rsidP="00B022A7">
      <w:pPr>
        <w:rPr>
          <w:rFonts w:cs="Segoe UI"/>
          <w:b/>
          <w:sz w:val="24"/>
          <w:szCs w:val="24"/>
          <w:lang w:val="nl-NL"/>
        </w:rPr>
      </w:pPr>
      <w:r w:rsidRPr="00A80C35">
        <w:rPr>
          <w:rFonts w:cs="Segoe UI"/>
          <w:b/>
          <w:sz w:val="24"/>
          <w:szCs w:val="24"/>
          <w:lang w:val="nl-NL"/>
        </w:rPr>
        <w:t>10:0</w:t>
      </w:r>
      <w:r w:rsidR="00A42302" w:rsidRPr="00A80C35">
        <w:rPr>
          <w:rFonts w:cs="Segoe UI"/>
          <w:b/>
          <w:sz w:val="24"/>
          <w:szCs w:val="24"/>
          <w:lang w:val="nl-NL"/>
        </w:rPr>
        <w:t>5</w:t>
      </w:r>
      <w:r w:rsidRPr="00A80C35">
        <w:rPr>
          <w:rFonts w:cs="Segoe UI"/>
          <w:b/>
          <w:sz w:val="24"/>
          <w:szCs w:val="24"/>
          <w:lang w:val="nl-NL"/>
        </w:rPr>
        <w:t xml:space="preserve">-11:15 </w:t>
      </w:r>
      <w:r w:rsidRPr="00A80C35">
        <w:rPr>
          <w:rFonts w:cs="Segoe UI"/>
          <w:b/>
          <w:sz w:val="24"/>
          <w:szCs w:val="24"/>
          <w:lang w:val="nl-NL"/>
        </w:rPr>
        <w:tab/>
        <w:t xml:space="preserve">New </w:t>
      </w:r>
      <w:proofErr w:type="spellStart"/>
      <w:r w:rsidRPr="00A80C35">
        <w:rPr>
          <w:rFonts w:cs="Segoe UI"/>
          <w:b/>
          <w:sz w:val="24"/>
          <w:szCs w:val="24"/>
          <w:lang w:val="nl-NL"/>
        </w:rPr>
        <w:t>mechanisms</w:t>
      </w:r>
      <w:proofErr w:type="spellEnd"/>
    </w:p>
    <w:p w:rsidR="00A42302" w:rsidRPr="001C4579" w:rsidRDefault="00A42302" w:rsidP="00B022A7">
      <w:pPr>
        <w:rPr>
          <w:rFonts w:cs="Segoe UI"/>
          <w:i/>
          <w:sz w:val="24"/>
          <w:szCs w:val="24"/>
          <w:lang w:val="nl-NL"/>
        </w:rPr>
      </w:pPr>
      <w:r w:rsidRPr="001C4579">
        <w:rPr>
          <w:rFonts w:cs="Segoe UI"/>
          <w:sz w:val="24"/>
          <w:szCs w:val="24"/>
          <w:lang w:val="nl-NL"/>
        </w:rPr>
        <w:tab/>
      </w:r>
      <w:r w:rsidRPr="001C4579">
        <w:rPr>
          <w:rFonts w:cs="Segoe UI"/>
          <w:sz w:val="24"/>
          <w:szCs w:val="24"/>
          <w:lang w:val="nl-NL"/>
        </w:rPr>
        <w:tab/>
      </w:r>
      <w:r w:rsidRPr="001C4579">
        <w:rPr>
          <w:rFonts w:cs="Segoe UI"/>
          <w:i/>
          <w:sz w:val="24"/>
          <w:szCs w:val="24"/>
          <w:lang w:val="nl-NL"/>
        </w:rPr>
        <w:t xml:space="preserve">Voorzitter Dr. Monique de </w:t>
      </w:r>
      <w:proofErr w:type="spellStart"/>
      <w:r w:rsidRPr="001C4579">
        <w:rPr>
          <w:rFonts w:cs="Segoe UI"/>
          <w:i/>
          <w:sz w:val="24"/>
          <w:szCs w:val="24"/>
          <w:lang w:val="nl-NL"/>
        </w:rPr>
        <w:t>Sain-van</w:t>
      </w:r>
      <w:proofErr w:type="spellEnd"/>
      <w:r w:rsidRPr="001C4579">
        <w:rPr>
          <w:rFonts w:cs="Segoe UI"/>
          <w:i/>
          <w:sz w:val="24"/>
          <w:szCs w:val="24"/>
          <w:lang w:val="nl-NL"/>
        </w:rPr>
        <w:t xml:space="preserve"> der Velden</w:t>
      </w:r>
      <w:r w:rsidR="0008629F">
        <w:rPr>
          <w:rFonts w:cs="Segoe UI"/>
          <w:i/>
          <w:sz w:val="24"/>
          <w:szCs w:val="24"/>
          <w:lang w:val="nl-NL"/>
        </w:rPr>
        <w:t>, UMCU</w:t>
      </w:r>
    </w:p>
    <w:p w:rsidR="00A80C35" w:rsidRDefault="00A42302" w:rsidP="00A80C35">
      <w:pPr>
        <w:rPr>
          <w:rFonts w:cs="Segoe UI"/>
          <w:i/>
          <w:sz w:val="24"/>
          <w:szCs w:val="24"/>
        </w:rPr>
      </w:pPr>
      <w:r w:rsidRPr="001C4579">
        <w:rPr>
          <w:rFonts w:cs="Segoe UI"/>
          <w:sz w:val="24"/>
          <w:szCs w:val="24"/>
        </w:rPr>
        <w:t>10.05</w:t>
      </w:r>
      <w:r w:rsidR="00A80C35">
        <w:rPr>
          <w:rFonts w:cs="Segoe UI"/>
          <w:sz w:val="24"/>
          <w:szCs w:val="24"/>
        </w:rPr>
        <w:t>-10.30</w:t>
      </w:r>
      <w:r w:rsidRPr="001C4579">
        <w:rPr>
          <w:rFonts w:cs="Segoe UI"/>
          <w:sz w:val="24"/>
          <w:szCs w:val="24"/>
        </w:rPr>
        <w:tab/>
      </w:r>
      <w:r w:rsidR="001C4579" w:rsidRPr="001C4579">
        <w:rPr>
          <w:rFonts w:cs="Segoe UI"/>
          <w:sz w:val="24"/>
          <w:szCs w:val="24"/>
        </w:rPr>
        <w:t>Upstream SLC2A1 translation initiation c</w:t>
      </w:r>
      <w:r w:rsidR="001C4579">
        <w:rPr>
          <w:rFonts w:cs="Segoe UI"/>
          <w:sz w:val="24"/>
          <w:szCs w:val="24"/>
        </w:rPr>
        <w:t>auses GLUT1 deficiency syndrome</w:t>
      </w:r>
      <w:r w:rsidR="00B022A7" w:rsidRPr="001C4579">
        <w:rPr>
          <w:rFonts w:cs="Segoe UI"/>
          <w:sz w:val="24"/>
          <w:szCs w:val="24"/>
        </w:rPr>
        <w:tab/>
      </w:r>
      <w:r w:rsidR="001C4579">
        <w:rPr>
          <w:rFonts w:cs="Segoe UI"/>
          <w:sz w:val="24"/>
          <w:szCs w:val="24"/>
        </w:rPr>
        <w:tab/>
      </w:r>
      <w:r w:rsidR="001C4579">
        <w:rPr>
          <w:rFonts w:cs="Segoe UI"/>
          <w:sz w:val="24"/>
          <w:szCs w:val="24"/>
        </w:rPr>
        <w:tab/>
      </w:r>
      <w:r w:rsidR="00A80C35" w:rsidRPr="00A80C35">
        <w:rPr>
          <w:rFonts w:cs="Segoe UI"/>
          <w:i/>
          <w:sz w:val="24"/>
          <w:szCs w:val="24"/>
        </w:rPr>
        <w:t xml:space="preserve">Dr. Erik-Jan </w:t>
      </w:r>
      <w:r w:rsidR="00B022A7" w:rsidRPr="00A80C35">
        <w:rPr>
          <w:rFonts w:cs="Segoe UI"/>
          <w:i/>
          <w:sz w:val="24"/>
          <w:szCs w:val="24"/>
        </w:rPr>
        <w:t>Kamsteeg</w:t>
      </w:r>
      <w:r w:rsidR="00A80C35" w:rsidRPr="00A80C35">
        <w:rPr>
          <w:rFonts w:cs="Segoe UI"/>
          <w:i/>
          <w:sz w:val="24"/>
          <w:szCs w:val="24"/>
        </w:rPr>
        <w:t xml:space="preserve">, </w:t>
      </w:r>
      <w:proofErr w:type="spellStart"/>
      <w:r w:rsidR="00A80C35" w:rsidRPr="00A80C35">
        <w:rPr>
          <w:rFonts w:cs="Segoe UI"/>
          <w:i/>
          <w:sz w:val="24"/>
          <w:szCs w:val="24"/>
        </w:rPr>
        <w:t>Radboudumc</w:t>
      </w:r>
      <w:proofErr w:type="spellEnd"/>
    </w:p>
    <w:p w:rsidR="00A80C35" w:rsidRPr="00EB4142" w:rsidRDefault="00A80C35" w:rsidP="00B022A7">
      <w:pPr>
        <w:rPr>
          <w:rFonts w:cs="Segoe UI"/>
          <w:color w:val="000000" w:themeColor="text1"/>
          <w:sz w:val="24"/>
          <w:szCs w:val="24"/>
        </w:rPr>
      </w:pPr>
      <w:r>
        <w:rPr>
          <w:rFonts w:cs="Segoe UI"/>
          <w:sz w:val="24"/>
          <w:szCs w:val="24"/>
        </w:rPr>
        <w:t>10.30-10.55</w:t>
      </w:r>
      <w:r>
        <w:rPr>
          <w:rFonts w:cs="Segoe UI"/>
          <w:sz w:val="24"/>
          <w:szCs w:val="24"/>
        </w:rPr>
        <w:tab/>
      </w:r>
      <w:r w:rsidRPr="00EB4142">
        <w:rPr>
          <w:rFonts w:cs="Segoe UI"/>
          <w:color w:val="000000" w:themeColor="text1"/>
          <w:sz w:val="24"/>
          <w:szCs w:val="24"/>
        </w:rPr>
        <w:t>A</w:t>
      </w:r>
      <w:r w:rsidR="00F04946" w:rsidRPr="00EB4142">
        <w:rPr>
          <w:rFonts w:cs="Segoe UI"/>
          <w:color w:val="000000" w:themeColor="text1"/>
          <w:sz w:val="24"/>
          <w:szCs w:val="24"/>
        </w:rPr>
        <w:t>CB</w:t>
      </w:r>
      <w:r w:rsidR="005001AD" w:rsidRPr="00EB4142">
        <w:rPr>
          <w:rFonts w:cs="Segoe UI"/>
          <w:color w:val="000000" w:themeColor="text1"/>
          <w:sz w:val="24"/>
          <w:szCs w:val="24"/>
        </w:rPr>
        <w:t>D5 deficiency</w:t>
      </w:r>
      <w:r w:rsidR="00EB4142">
        <w:rPr>
          <w:rFonts w:cs="Segoe UI"/>
          <w:color w:val="000000" w:themeColor="text1"/>
          <w:sz w:val="24"/>
          <w:szCs w:val="24"/>
        </w:rPr>
        <w:t xml:space="preserve">: a single </w:t>
      </w:r>
      <w:proofErr w:type="spellStart"/>
      <w:r w:rsidR="00EB4142">
        <w:rPr>
          <w:rFonts w:cs="Segoe UI"/>
          <w:color w:val="000000" w:themeColor="text1"/>
          <w:sz w:val="24"/>
          <w:szCs w:val="24"/>
        </w:rPr>
        <w:t>peroxisomal</w:t>
      </w:r>
      <w:proofErr w:type="spellEnd"/>
      <w:r w:rsidR="00EB4142">
        <w:rPr>
          <w:rFonts w:cs="Segoe UI"/>
          <w:color w:val="000000" w:themeColor="text1"/>
          <w:sz w:val="24"/>
          <w:szCs w:val="24"/>
        </w:rPr>
        <w:t xml:space="preserve"> enzyme deficiency</w:t>
      </w:r>
    </w:p>
    <w:p w:rsidR="00B022A7" w:rsidRDefault="00A80C35" w:rsidP="00B022A7">
      <w:pPr>
        <w:rPr>
          <w:rFonts w:cs="Segoe UI"/>
          <w:i/>
          <w:sz w:val="24"/>
          <w:szCs w:val="24"/>
        </w:rPr>
      </w:pP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 w:rsidRPr="00A80C35">
        <w:rPr>
          <w:rFonts w:cs="Segoe UI"/>
          <w:i/>
          <w:sz w:val="24"/>
          <w:szCs w:val="24"/>
        </w:rPr>
        <w:t xml:space="preserve">Prof. dr. Hans </w:t>
      </w:r>
      <w:proofErr w:type="spellStart"/>
      <w:r w:rsidR="00F04946" w:rsidRPr="00A80C35">
        <w:rPr>
          <w:rFonts w:cs="Segoe UI"/>
          <w:i/>
          <w:sz w:val="24"/>
          <w:szCs w:val="24"/>
        </w:rPr>
        <w:t>Waterham</w:t>
      </w:r>
      <w:proofErr w:type="spellEnd"/>
      <w:r>
        <w:rPr>
          <w:rFonts w:cs="Segoe UI"/>
          <w:i/>
          <w:sz w:val="24"/>
          <w:szCs w:val="24"/>
        </w:rPr>
        <w:t xml:space="preserve">, </w:t>
      </w:r>
      <w:r w:rsidR="00B022A7" w:rsidRPr="00A80C35">
        <w:rPr>
          <w:rFonts w:cs="Segoe UI"/>
          <w:i/>
          <w:sz w:val="24"/>
          <w:szCs w:val="24"/>
        </w:rPr>
        <w:t>AMC</w:t>
      </w:r>
    </w:p>
    <w:p w:rsidR="001C4579" w:rsidRPr="001C4579" w:rsidRDefault="00A80C35" w:rsidP="001C4579">
      <w:pPr>
        <w:rPr>
          <w:rFonts w:eastAsia="Times New Roman" w:cs="Segoe UI"/>
          <w:color w:val="000000"/>
          <w:sz w:val="24"/>
          <w:szCs w:val="24"/>
        </w:rPr>
      </w:pPr>
      <w:r>
        <w:rPr>
          <w:rFonts w:cs="Segoe UI"/>
          <w:sz w:val="24"/>
          <w:szCs w:val="24"/>
        </w:rPr>
        <w:t>10.55-11.20</w:t>
      </w:r>
      <w:r>
        <w:rPr>
          <w:rFonts w:cs="Segoe UI"/>
          <w:sz w:val="24"/>
          <w:szCs w:val="24"/>
        </w:rPr>
        <w:tab/>
      </w:r>
      <w:r w:rsidR="001C4579" w:rsidRPr="001C4579">
        <w:rPr>
          <w:rFonts w:eastAsia="Times New Roman" w:cs="Segoe UI"/>
          <w:color w:val="000000"/>
          <w:sz w:val="24"/>
          <w:szCs w:val="24"/>
        </w:rPr>
        <w:t>Living on the edge: from computational model to MCADD patient</w:t>
      </w:r>
    </w:p>
    <w:p w:rsidR="00B022A7" w:rsidRPr="007844DC" w:rsidRDefault="00BF3730" w:rsidP="00B022A7">
      <w:pPr>
        <w:rPr>
          <w:rFonts w:cs="Segoe UI"/>
          <w:i/>
          <w:sz w:val="24"/>
          <w:szCs w:val="24"/>
          <w:lang w:val="nl-NL"/>
        </w:rPr>
      </w:pPr>
      <w:r w:rsidRPr="001C4579">
        <w:rPr>
          <w:rFonts w:cs="Segoe UI"/>
          <w:sz w:val="24"/>
          <w:szCs w:val="24"/>
        </w:rPr>
        <w:tab/>
      </w:r>
      <w:r w:rsidR="00A80C35">
        <w:rPr>
          <w:rFonts w:cs="Segoe UI"/>
          <w:sz w:val="24"/>
          <w:szCs w:val="24"/>
        </w:rPr>
        <w:tab/>
      </w:r>
      <w:r w:rsidR="007844DC" w:rsidRPr="007844DC">
        <w:rPr>
          <w:rFonts w:cs="Segoe UI"/>
          <w:i/>
          <w:sz w:val="24"/>
          <w:szCs w:val="24"/>
          <w:lang w:val="nl-NL"/>
        </w:rPr>
        <w:t xml:space="preserve">Prof. dr. </w:t>
      </w:r>
      <w:r w:rsidR="00B022A7" w:rsidRPr="007844DC">
        <w:rPr>
          <w:rFonts w:cs="Segoe UI"/>
          <w:i/>
          <w:sz w:val="24"/>
          <w:szCs w:val="24"/>
          <w:lang w:val="nl-NL"/>
        </w:rPr>
        <w:t>Barbara Bakker</w:t>
      </w:r>
      <w:r w:rsidR="00A80C35" w:rsidRPr="007844DC">
        <w:rPr>
          <w:rFonts w:cs="Segoe UI"/>
          <w:i/>
          <w:sz w:val="24"/>
          <w:szCs w:val="24"/>
          <w:lang w:val="nl-NL"/>
        </w:rPr>
        <w:t>, UMCG</w:t>
      </w:r>
    </w:p>
    <w:p w:rsidR="00EF7FA5" w:rsidRPr="00A80C35" w:rsidRDefault="00EF7FA5" w:rsidP="00B022A7">
      <w:pPr>
        <w:rPr>
          <w:rFonts w:cs="Segoe UI"/>
          <w:sz w:val="24"/>
          <w:szCs w:val="24"/>
          <w:lang w:val="nl-NL"/>
        </w:rPr>
      </w:pPr>
    </w:p>
    <w:p w:rsidR="00184C85" w:rsidRDefault="00B022A7" w:rsidP="00B022A7">
      <w:pPr>
        <w:rPr>
          <w:rFonts w:cs="Segoe UI"/>
          <w:b/>
          <w:sz w:val="24"/>
          <w:szCs w:val="24"/>
          <w:lang w:val="nl-NL"/>
        </w:rPr>
      </w:pPr>
      <w:r w:rsidRPr="00A80C35">
        <w:rPr>
          <w:rFonts w:cs="Segoe UI"/>
          <w:b/>
          <w:sz w:val="24"/>
          <w:szCs w:val="24"/>
          <w:lang w:val="nl-NL"/>
        </w:rPr>
        <w:t>11.</w:t>
      </w:r>
      <w:r w:rsidR="00A80C35">
        <w:rPr>
          <w:rFonts w:cs="Segoe UI"/>
          <w:b/>
          <w:sz w:val="24"/>
          <w:szCs w:val="24"/>
          <w:lang w:val="nl-NL"/>
        </w:rPr>
        <w:t>20</w:t>
      </w:r>
      <w:r w:rsidRPr="00A80C35">
        <w:rPr>
          <w:rFonts w:cs="Segoe UI"/>
          <w:b/>
          <w:sz w:val="24"/>
          <w:szCs w:val="24"/>
          <w:lang w:val="nl-NL"/>
        </w:rPr>
        <w:t>-11.30</w:t>
      </w:r>
      <w:r w:rsidRPr="00A80C35">
        <w:rPr>
          <w:rFonts w:cs="Segoe UI"/>
          <w:b/>
          <w:sz w:val="24"/>
          <w:szCs w:val="24"/>
          <w:lang w:val="nl-NL"/>
        </w:rPr>
        <w:tab/>
      </w:r>
      <w:r w:rsidR="00A80C35" w:rsidRPr="00A80C35">
        <w:rPr>
          <w:rFonts w:cs="Segoe UI"/>
          <w:b/>
          <w:sz w:val="24"/>
          <w:szCs w:val="24"/>
          <w:lang w:val="nl-NL"/>
        </w:rPr>
        <w:t>Uitreiking s</w:t>
      </w:r>
      <w:r w:rsidRPr="00A80C35">
        <w:rPr>
          <w:rFonts w:cs="Segoe UI"/>
          <w:b/>
          <w:sz w:val="24"/>
          <w:szCs w:val="24"/>
          <w:lang w:val="nl-NL"/>
        </w:rPr>
        <w:t>timuleringsbeurzen</w:t>
      </w:r>
    </w:p>
    <w:p w:rsidR="00A80C35" w:rsidRPr="001C4579" w:rsidRDefault="00A80C35" w:rsidP="00B022A7">
      <w:pPr>
        <w:rPr>
          <w:rFonts w:cs="Segoe UI"/>
          <w:sz w:val="24"/>
          <w:szCs w:val="24"/>
          <w:lang w:val="nl-NL"/>
        </w:rPr>
      </w:pPr>
    </w:p>
    <w:p w:rsidR="00184C85" w:rsidRPr="00A80C35" w:rsidRDefault="00184C85" w:rsidP="00B022A7">
      <w:pPr>
        <w:rPr>
          <w:rFonts w:cs="Segoe UI"/>
          <w:b/>
          <w:sz w:val="24"/>
          <w:szCs w:val="24"/>
          <w:lang w:val="nl-NL"/>
        </w:rPr>
      </w:pPr>
      <w:r w:rsidRPr="00A80C35">
        <w:rPr>
          <w:rFonts w:cs="Segoe UI"/>
          <w:b/>
          <w:sz w:val="24"/>
          <w:szCs w:val="24"/>
          <w:lang w:val="nl-NL"/>
        </w:rPr>
        <w:t>11.30-11.45</w:t>
      </w:r>
      <w:r w:rsidRPr="00A80C35">
        <w:rPr>
          <w:rFonts w:cs="Segoe UI"/>
          <w:b/>
          <w:sz w:val="24"/>
          <w:szCs w:val="24"/>
          <w:lang w:val="nl-NL"/>
        </w:rPr>
        <w:tab/>
        <w:t>Pauze</w:t>
      </w:r>
    </w:p>
    <w:p w:rsidR="00184C85" w:rsidRPr="001C4579" w:rsidRDefault="00184C85" w:rsidP="00B022A7">
      <w:pPr>
        <w:rPr>
          <w:rFonts w:cs="Segoe UI"/>
          <w:sz w:val="24"/>
          <w:szCs w:val="24"/>
          <w:lang w:val="nl-NL"/>
        </w:rPr>
      </w:pPr>
    </w:p>
    <w:p w:rsidR="00B022A7" w:rsidRDefault="00184C85" w:rsidP="00B022A7">
      <w:pPr>
        <w:rPr>
          <w:rFonts w:cs="Segoe UI"/>
          <w:b/>
          <w:sz w:val="24"/>
          <w:szCs w:val="24"/>
          <w:lang w:val="nl-NL"/>
        </w:rPr>
      </w:pPr>
      <w:r w:rsidRPr="00A80C35">
        <w:rPr>
          <w:rFonts w:cs="Segoe UI"/>
          <w:b/>
          <w:sz w:val="24"/>
          <w:szCs w:val="24"/>
          <w:lang w:val="nl-NL"/>
        </w:rPr>
        <w:t>11.45-12.45</w:t>
      </w:r>
      <w:r w:rsidR="00B022A7" w:rsidRPr="00A80C35">
        <w:rPr>
          <w:rFonts w:cs="Segoe UI"/>
          <w:b/>
          <w:sz w:val="24"/>
          <w:szCs w:val="24"/>
          <w:lang w:val="nl-NL"/>
        </w:rPr>
        <w:tab/>
        <w:t>Vergaderen</w:t>
      </w:r>
    </w:p>
    <w:p w:rsidR="00A80C35" w:rsidRPr="00EB4142" w:rsidRDefault="00A80C35" w:rsidP="00B022A7">
      <w:pPr>
        <w:rPr>
          <w:rFonts w:cs="Segoe UI"/>
          <w:sz w:val="24"/>
          <w:szCs w:val="24"/>
          <w:lang w:val="nl-NL"/>
        </w:rPr>
      </w:pPr>
      <w:r>
        <w:rPr>
          <w:rFonts w:cs="Segoe UI"/>
          <w:b/>
          <w:sz w:val="24"/>
          <w:szCs w:val="24"/>
          <w:lang w:val="nl-NL"/>
        </w:rPr>
        <w:tab/>
      </w:r>
      <w:r>
        <w:rPr>
          <w:rFonts w:cs="Segoe UI"/>
          <w:b/>
          <w:sz w:val="24"/>
          <w:szCs w:val="24"/>
          <w:lang w:val="nl-NL"/>
        </w:rPr>
        <w:tab/>
      </w:r>
      <w:r w:rsidRPr="00EB4142">
        <w:rPr>
          <w:rFonts w:cs="Segoe UI"/>
          <w:sz w:val="24"/>
          <w:szCs w:val="24"/>
          <w:lang w:val="nl-NL"/>
        </w:rPr>
        <w:t>NVK, EMZ, INVEST</w:t>
      </w:r>
    </w:p>
    <w:p w:rsidR="00184C85" w:rsidRPr="00EB4142" w:rsidRDefault="00184C85" w:rsidP="00B022A7">
      <w:pPr>
        <w:rPr>
          <w:rFonts w:cs="Segoe UI"/>
          <w:sz w:val="24"/>
          <w:szCs w:val="24"/>
          <w:lang w:val="nl-NL"/>
        </w:rPr>
      </w:pPr>
    </w:p>
    <w:p w:rsidR="00B022A7" w:rsidRPr="00EB4142" w:rsidRDefault="00184C85" w:rsidP="00B022A7">
      <w:pPr>
        <w:rPr>
          <w:rFonts w:cs="Segoe UI"/>
          <w:b/>
          <w:sz w:val="24"/>
          <w:szCs w:val="24"/>
          <w:lang w:val="nl-NL"/>
        </w:rPr>
      </w:pPr>
      <w:r w:rsidRPr="00EB4142">
        <w:rPr>
          <w:rFonts w:cs="Segoe UI"/>
          <w:b/>
          <w:sz w:val="24"/>
          <w:szCs w:val="24"/>
          <w:lang w:val="nl-NL"/>
        </w:rPr>
        <w:t>12.45-13.</w:t>
      </w:r>
      <w:r w:rsidR="00F436E1" w:rsidRPr="00EB4142">
        <w:rPr>
          <w:rFonts w:cs="Segoe UI"/>
          <w:b/>
          <w:sz w:val="24"/>
          <w:szCs w:val="24"/>
          <w:lang w:val="nl-NL"/>
        </w:rPr>
        <w:t>30</w:t>
      </w:r>
      <w:r w:rsidR="00B022A7" w:rsidRPr="00EB4142">
        <w:rPr>
          <w:rFonts w:cs="Segoe UI"/>
          <w:b/>
          <w:sz w:val="24"/>
          <w:szCs w:val="24"/>
          <w:lang w:val="nl-NL"/>
        </w:rPr>
        <w:t xml:space="preserve"> </w:t>
      </w:r>
      <w:r w:rsidR="00B022A7" w:rsidRPr="00EB4142">
        <w:rPr>
          <w:rFonts w:cs="Segoe UI"/>
          <w:b/>
          <w:sz w:val="24"/>
          <w:szCs w:val="24"/>
          <w:lang w:val="nl-NL"/>
        </w:rPr>
        <w:tab/>
        <w:t>Lunch</w:t>
      </w:r>
    </w:p>
    <w:p w:rsidR="00EF7FA5" w:rsidRPr="00EB4142" w:rsidRDefault="00EF7FA5">
      <w:pPr>
        <w:rPr>
          <w:rFonts w:cs="Segoe UI"/>
          <w:sz w:val="24"/>
          <w:szCs w:val="24"/>
          <w:lang w:val="nl-NL"/>
        </w:rPr>
      </w:pPr>
    </w:p>
    <w:p w:rsidR="007F4B5E" w:rsidRPr="00EB4142" w:rsidRDefault="00B022A7">
      <w:pPr>
        <w:rPr>
          <w:rFonts w:cs="Segoe UI"/>
          <w:b/>
          <w:sz w:val="24"/>
          <w:szCs w:val="24"/>
          <w:lang w:val="nl-NL"/>
        </w:rPr>
      </w:pPr>
      <w:r w:rsidRPr="00EB4142">
        <w:rPr>
          <w:rFonts w:cs="Segoe UI"/>
          <w:b/>
          <w:sz w:val="24"/>
          <w:szCs w:val="24"/>
          <w:lang w:val="nl-NL"/>
        </w:rPr>
        <w:t>13</w:t>
      </w:r>
      <w:r w:rsidR="00184C85" w:rsidRPr="00EB4142">
        <w:rPr>
          <w:rFonts w:cs="Segoe UI"/>
          <w:b/>
          <w:sz w:val="24"/>
          <w:szCs w:val="24"/>
          <w:lang w:val="nl-NL"/>
        </w:rPr>
        <w:t>.</w:t>
      </w:r>
      <w:r w:rsidR="00F436E1" w:rsidRPr="00EB4142">
        <w:rPr>
          <w:rFonts w:cs="Segoe UI"/>
          <w:b/>
          <w:sz w:val="24"/>
          <w:szCs w:val="24"/>
          <w:lang w:val="nl-NL"/>
        </w:rPr>
        <w:t>30</w:t>
      </w:r>
      <w:r w:rsidRPr="00EB4142">
        <w:rPr>
          <w:rFonts w:cs="Segoe UI"/>
          <w:b/>
          <w:sz w:val="24"/>
          <w:szCs w:val="24"/>
          <w:lang w:val="nl-NL"/>
        </w:rPr>
        <w:t>-14.</w:t>
      </w:r>
      <w:r w:rsidR="00184C85" w:rsidRPr="00EB4142">
        <w:rPr>
          <w:rFonts w:cs="Segoe UI"/>
          <w:b/>
          <w:sz w:val="24"/>
          <w:szCs w:val="24"/>
          <w:lang w:val="nl-NL"/>
        </w:rPr>
        <w:t>30</w:t>
      </w:r>
      <w:r w:rsidRPr="00EB4142">
        <w:rPr>
          <w:rFonts w:cs="Segoe UI"/>
          <w:b/>
          <w:sz w:val="24"/>
          <w:szCs w:val="24"/>
          <w:lang w:val="nl-NL"/>
        </w:rPr>
        <w:tab/>
      </w:r>
      <w:r w:rsidR="00A80C35" w:rsidRPr="00EB4142">
        <w:rPr>
          <w:rFonts w:cs="Segoe UI"/>
          <w:b/>
          <w:sz w:val="24"/>
          <w:szCs w:val="24"/>
          <w:lang w:val="nl-NL"/>
        </w:rPr>
        <w:t>N</w:t>
      </w:r>
      <w:r w:rsidR="003C4EE4" w:rsidRPr="00EB4142">
        <w:rPr>
          <w:rFonts w:cs="Segoe UI"/>
          <w:b/>
          <w:sz w:val="24"/>
          <w:szCs w:val="24"/>
          <w:lang w:val="nl-NL"/>
        </w:rPr>
        <w:t xml:space="preserve">ew </w:t>
      </w:r>
      <w:proofErr w:type="spellStart"/>
      <w:r w:rsidR="003C4EE4" w:rsidRPr="00EB4142">
        <w:rPr>
          <w:rFonts w:cs="Segoe UI"/>
          <w:b/>
          <w:sz w:val="24"/>
          <w:szCs w:val="24"/>
          <w:lang w:val="nl-NL"/>
        </w:rPr>
        <w:t>phenotypes</w:t>
      </w:r>
      <w:proofErr w:type="spellEnd"/>
    </w:p>
    <w:p w:rsidR="007844DC" w:rsidRDefault="007844DC">
      <w:pPr>
        <w:rPr>
          <w:rFonts w:cs="Segoe UI"/>
          <w:i/>
          <w:sz w:val="24"/>
          <w:szCs w:val="24"/>
          <w:lang w:val="nl-NL"/>
        </w:rPr>
      </w:pPr>
      <w:r w:rsidRPr="00EB4142">
        <w:rPr>
          <w:rFonts w:cs="Segoe UI"/>
          <w:b/>
          <w:sz w:val="24"/>
          <w:szCs w:val="24"/>
          <w:lang w:val="nl-NL"/>
        </w:rPr>
        <w:tab/>
      </w:r>
      <w:r w:rsidRPr="00EB4142">
        <w:rPr>
          <w:rFonts w:cs="Segoe UI"/>
          <w:b/>
          <w:sz w:val="24"/>
          <w:szCs w:val="24"/>
          <w:lang w:val="nl-NL"/>
        </w:rPr>
        <w:tab/>
      </w:r>
      <w:r>
        <w:rPr>
          <w:rFonts w:cs="Segoe UI"/>
          <w:i/>
          <w:sz w:val="24"/>
          <w:szCs w:val="24"/>
          <w:lang w:val="nl-NL"/>
        </w:rPr>
        <w:t xml:space="preserve">Voorzitter </w:t>
      </w:r>
      <w:r w:rsidR="0008629F">
        <w:rPr>
          <w:rFonts w:cs="Segoe UI"/>
          <w:i/>
          <w:sz w:val="24"/>
          <w:szCs w:val="24"/>
          <w:lang w:val="nl-NL"/>
        </w:rPr>
        <w:t xml:space="preserve">Dr. Hidde Huidekoper, </w:t>
      </w:r>
      <w:proofErr w:type="spellStart"/>
      <w:r w:rsidR="0008629F">
        <w:rPr>
          <w:rFonts w:cs="Segoe UI"/>
          <w:i/>
          <w:sz w:val="24"/>
          <w:szCs w:val="24"/>
          <w:lang w:val="nl-NL"/>
        </w:rPr>
        <w:t>ErasmusMC</w:t>
      </w:r>
      <w:proofErr w:type="spellEnd"/>
    </w:p>
    <w:p w:rsidR="00B022A7" w:rsidRDefault="0008629F" w:rsidP="0008629F">
      <w:pPr>
        <w:rPr>
          <w:rFonts w:cs="Segoe UI"/>
          <w:i/>
          <w:sz w:val="24"/>
          <w:szCs w:val="24"/>
        </w:rPr>
      </w:pPr>
      <w:r w:rsidRPr="0008629F">
        <w:rPr>
          <w:rFonts w:cs="Segoe UI"/>
          <w:sz w:val="24"/>
          <w:szCs w:val="24"/>
        </w:rPr>
        <w:t>13.</w:t>
      </w:r>
      <w:r w:rsidR="000A1B3D">
        <w:rPr>
          <w:rFonts w:cs="Segoe UI"/>
          <w:sz w:val="24"/>
          <w:szCs w:val="24"/>
        </w:rPr>
        <w:t>30</w:t>
      </w:r>
      <w:r w:rsidRPr="0008629F">
        <w:rPr>
          <w:rFonts w:cs="Segoe UI"/>
          <w:sz w:val="24"/>
          <w:szCs w:val="24"/>
        </w:rPr>
        <w:t>-1</w:t>
      </w:r>
      <w:r w:rsidR="000A1B3D">
        <w:rPr>
          <w:rFonts w:cs="Segoe UI"/>
          <w:sz w:val="24"/>
          <w:szCs w:val="24"/>
        </w:rPr>
        <w:t>3</w:t>
      </w:r>
      <w:r w:rsidRPr="0008629F">
        <w:rPr>
          <w:rFonts w:cs="Segoe UI"/>
          <w:sz w:val="24"/>
          <w:szCs w:val="24"/>
        </w:rPr>
        <w:t>.</w:t>
      </w:r>
      <w:r w:rsidR="000A1B3D">
        <w:rPr>
          <w:rFonts w:cs="Segoe UI"/>
          <w:sz w:val="24"/>
          <w:szCs w:val="24"/>
        </w:rPr>
        <w:t>5</w:t>
      </w:r>
      <w:r w:rsidRPr="0008629F">
        <w:rPr>
          <w:rFonts w:cs="Segoe UI"/>
          <w:sz w:val="24"/>
          <w:szCs w:val="24"/>
        </w:rPr>
        <w:t>0</w:t>
      </w:r>
      <w:r w:rsidRPr="0008629F">
        <w:rPr>
          <w:rFonts w:cs="Segoe UI"/>
          <w:sz w:val="24"/>
          <w:szCs w:val="24"/>
        </w:rPr>
        <w:tab/>
      </w:r>
      <w:r w:rsidR="00A42302" w:rsidRPr="0008629F">
        <w:rPr>
          <w:rFonts w:eastAsia="Times New Roman" w:cs="Segoe UI"/>
          <w:sz w:val="24"/>
          <w:szCs w:val="24"/>
        </w:rPr>
        <w:t>A young lady with a late fetal loss and increased bile acids</w:t>
      </w:r>
      <w:r w:rsidR="00B022A7" w:rsidRPr="0008629F">
        <w:rPr>
          <w:rFonts w:cs="Segoe UI"/>
          <w:sz w:val="24"/>
          <w:szCs w:val="24"/>
        </w:rPr>
        <w:tab/>
      </w:r>
      <w:r w:rsidR="00BF3730" w:rsidRPr="0008629F">
        <w:rPr>
          <w:rFonts w:cs="Segoe UI"/>
          <w:sz w:val="24"/>
          <w:szCs w:val="24"/>
        </w:rPr>
        <w:tab/>
      </w:r>
      <w:r w:rsidR="00BF3730" w:rsidRPr="0008629F">
        <w:rPr>
          <w:rFonts w:cs="Segoe UI"/>
          <w:sz w:val="24"/>
          <w:szCs w:val="24"/>
        </w:rPr>
        <w:tab/>
      </w:r>
      <w:r w:rsidR="00BF3730" w:rsidRPr="0008629F"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 w:rsidRPr="00F436E1">
        <w:rPr>
          <w:rFonts w:cs="Segoe UI"/>
          <w:i/>
          <w:sz w:val="24"/>
          <w:szCs w:val="24"/>
        </w:rPr>
        <w:t xml:space="preserve">Prof. dr. David </w:t>
      </w:r>
      <w:r w:rsidR="00B022A7" w:rsidRPr="00F436E1">
        <w:rPr>
          <w:rFonts w:cs="Segoe UI"/>
          <w:i/>
          <w:sz w:val="24"/>
          <w:szCs w:val="24"/>
        </w:rPr>
        <w:t>Cassiman</w:t>
      </w:r>
      <w:r w:rsidR="00F436E1" w:rsidRPr="00F436E1">
        <w:rPr>
          <w:rFonts w:cs="Segoe UI"/>
          <w:i/>
          <w:sz w:val="24"/>
          <w:szCs w:val="24"/>
        </w:rPr>
        <w:t xml:space="preserve">, UZ </w:t>
      </w:r>
      <w:r w:rsidR="00B022A7" w:rsidRPr="00F436E1">
        <w:rPr>
          <w:rFonts w:cs="Segoe UI"/>
          <w:i/>
          <w:sz w:val="24"/>
          <w:szCs w:val="24"/>
        </w:rPr>
        <w:t>Leuven</w:t>
      </w:r>
    </w:p>
    <w:p w:rsidR="00F436E1" w:rsidRDefault="00F436E1" w:rsidP="00F436E1">
      <w:pPr>
        <w:rPr>
          <w:rFonts w:cs="Segoe UI"/>
          <w:color w:val="000000"/>
          <w:sz w:val="24"/>
          <w:szCs w:val="24"/>
        </w:rPr>
      </w:pPr>
      <w:r>
        <w:rPr>
          <w:rFonts w:cs="Segoe UI"/>
          <w:sz w:val="24"/>
          <w:szCs w:val="24"/>
        </w:rPr>
        <w:t>1</w:t>
      </w:r>
      <w:r w:rsidR="000A1B3D">
        <w:rPr>
          <w:rFonts w:cs="Segoe UI"/>
          <w:sz w:val="24"/>
          <w:szCs w:val="24"/>
        </w:rPr>
        <w:t>3</w:t>
      </w:r>
      <w:r>
        <w:rPr>
          <w:rFonts w:cs="Segoe UI"/>
          <w:sz w:val="24"/>
          <w:szCs w:val="24"/>
        </w:rPr>
        <w:t>.</w:t>
      </w:r>
      <w:r w:rsidR="000A1B3D">
        <w:rPr>
          <w:rFonts w:cs="Segoe UI"/>
          <w:sz w:val="24"/>
          <w:szCs w:val="24"/>
        </w:rPr>
        <w:t>50</w:t>
      </w:r>
      <w:r>
        <w:rPr>
          <w:rFonts w:cs="Segoe UI"/>
          <w:sz w:val="24"/>
          <w:szCs w:val="24"/>
        </w:rPr>
        <w:t>-14.</w:t>
      </w:r>
      <w:r w:rsidR="000A1B3D">
        <w:rPr>
          <w:rFonts w:cs="Segoe UI"/>
          <w:sz w:val="24"/>
          <w:szCs w:val="24"/>
        </w:rPr>
        <w:t>10</w:t>
      </w:r>
      <w:r>
        <w:rPr>
          <w:rFonts w:cs="Segoe UI"/>
          <w:sz w:val="24"/>
          <w:szCs w:val="24"/>
        </w:rPr>
        <w:tab/>
      </w:r>
      <w:r w:rsidR="001C4579" w:rsidRPr="001C4579">
        <w:rPr>
          <w:rFonts w:cs="Segoe UI"/>
          <w:color w:val="000000"/>
          <w:sz w:val="24"/>
          <w:szCs w:val="24"/>
        </w:rPr>
        <w:t xml:space="preserve">Adenosine </w:t>
      </w:r>
      <w:proofErr w:type="spellStart"/>
      <w:r w:rsidR="001C4579" w:rsidRPr="001C4579">
        <w:rPr>
          <w:rFonts w:cs="Segoe UI"/>
          <w:color w:val="000000"/>
          <w:sz w:val="24"/>
          <w:szCs w:val="24"/>
        </w:rPr>
        <w:t>kinase</w:t>
      </w:r>
      <w:proofErr w:type="spellEnd"/>
      <w:r w:rsidR="001C4579" w:rsidRPr="001C4579">
        <w:rPr>
          <w:rFonts w:cs="Segoe UI"/>
          <w:color w:val="000000"/>
          <w:sz w:val="24"/>
          <w:szCs w:val="24"/>
        </w:rPr>
        <w:t xml:space="preserve">: a rare disorder of </w:t>
      </w:r>
      <w:proofErr w:type="spellStart"/>
      <w:r w:rsidR="001C4579" w:rsidRPr="001C4579">
        <w:rPr>
          <w:rFonts w:cs="Segoe UI"/>
          <w:color w:val="000000"/>
          <w:sz w:val="24"/>
          <w:szCs w:val="24"/>
        </w:rPr>
        <w:t>methylation</w:t>
      </w:r>
      <w:proofErr w:type="spellEnd"/>
    </w:p>
    <w:p w:rsidR="00F436E1" w:rsidRDefault="00F436E1" w:rsidP="00F436E1">
      <w:pPr>
        <w:rPr>
          <w:rFonts w:cs="Segoe UI"/>
          <w:i/>
          <w:color w:val="000000"/>
          <w:sz w:val="24"/>
          <w:szCs w:val="24"/>
          <w:lang w:val="nl-NL"/>
        </w:rPr>
      </w:pPr>
      <w:r>
        <w:rPr>
          <w:rFonts w:cs="Segoe UI"/>
          <w:color w:val="000000"/>
          <w:sz w:val="24"/>
          <w:szCs w:val="24"/>
        </w:rPr>
        <w:tab/>
      </w:r>
      <w:r>
        <w:rPr>
          <w:rFonts w:cs="Segoe UI"/>
          <w:color w:val="000000"/>
          <w:sz w:val="24"/>
          <w:szCs w:val="24"/>
        </w:rPr>
        <w:tab/>
      </w:r>
      <w:r w:rsidRPr="000A1B3D">
        <w:rPr>
          <w:rFonts w:cs="Segoe UI"/>
          <w:i/>
          <w:color w:val="000000"/>
          <w:sz w:val="24"/>
          <w:szCs w:val="24"/>
          <w:lang w:val="nl-NL"/>
        </w:rPr>
        <w:t xml:space="preserve">Prof. Dr. Henk Blom, UMC </w:t>
      </w:r>
      <w:proofErr w:type="spellStart"/>
      <w:r w:rsidRPr="000A1B3D">
        <w:rPr>
          <w:rFonts w:cs="Segoe UI"/>
          <w:i/>
          <w:color w:val="000000"/>
          <w:sz w:val="24"/>
          <w:szCs w:val="24"/>
          <w:lang w:val="nl-NL"/>
        </w:rPr>
        <w:t>Freiburg</w:t>
      </w:r>
      <w:proofErr w:type="spellEnd"/>
    </w:p>
    <w:p w:rsidR="00EF7FA5" w:rsidRDefault="000A1B3D" w:rsidP="000A1B3D">
      <w:pPr>
        <w:ind w:left="1440" w:hanging="1440"/>
        <w:rPr>
          <w:rFonts w:eastAsia="Times New Roman" w:cs="Segoe UI"/>
          <w:color w:val="000000"/>
          <w:sz w:val="24"/>
          <w:szCs w:val="24"/>
        </w:rPr>
      </w:pPr>
      <w:r w:rsidRPr="000A1B3D">
        <w:rPr>
          <w:rFonts w:cs="Segoe UI"/>
          <w:color w:val="000000"/>
          <w:sz w:val="24"/>
          <w:szCs w:val="24"/>
        </w:rPr>
        <w:t>14.10-14.30</w:t>
      </w:r>
      <w:r w:rsidRPr="000A1B3D">
        <w:rPr>
          <w:rFonts w:cs="Segoe UI"/>
          <w:color w:val="000000"/>
          <w:sz w:val="24"/>
          <w:szCs w:val="24"/>
        </w:rPr>
        <w:tab/>
      </w:r>
      <w:r w:rsidR="001C4579" w:rsidRPr="000A1B3D">
        <w:rPr>
          <w:rFonts w:eastAsia="Times New Roman" w:cs="Segoe UI"/>
          <w:color w:val="000000"/>
          <w:sz w:val="24"/>
          <w:szCs w:val="24"/>
        </w:rPr>
        <w:t>Newborn screening reveals novel phenotypes of fatty acid oxidation disorders</w:t>
      </w:r>
    </w:p>
    <w:p w:rsidR="000A1B3D" w:rsidRPr="00EB4142" w:rsidRDefault="000A1B3D" w:rsidP="000A1B3D">
      <w:pPr>
        <w:ind w:left="1440" w:hanging="1440"/>
        <w:rPr>
          <w:rFonts w:cs="Segoe UI"/>
          <w:i/>
          <w:sz w:val="24"/>
          <w:szCs w:val="24"/>
          <w:lang w:val="nl-NL"/>
        </w:rPr>
      </w:pPr>
      <w:r>
        <w:rPr>
          <w:rFonts w:eastAsia="Times New Roman" w:cs="Segoe UI"/>
          <w:color w:val="000000"/>
          <w:sz w:val="24"/>
          <w:szCs w:val="24"/>
        </w:rPr>
        <w:tab/>
      </w:r>
      <w:r w:rsidRPr="00EB4142">
        <w:rPr>
          <w:rFonts w:eastAsia="Times New Roman" w:cs="Segoe UI"/>
          <w:i/>
          <w:color w:val="000000"/>
          <w:sz w:val="24"/>
          <w:szCs w:val="24"/>
          <w:lang w:val="nl-NL"/>
        </w:rPr>
        <w:t xml:space="preserve">Dr. </w:t>
      </w:r>
      <w:proofErr w:type="spellStart"/>
      <w:r w:rsidRPr="00EB4142">
        <w:rPr>
          <w:rFonts w:eastAsia="Times New Roman" w:cs="Segoe UI"/>
          <w:i/>
          <w:color w:val="000000"/>
          <w:sz w:val="24"/>
          <w:szCs w:val="24"/>
          <w:lang w:val="nl-NL"/>
        </w:rPr>
        <w:t>Gepke</w:t>
      </w:r>
      <w:proofErr w:type="spellEnd"/>
      <w:r w:rsidRPr="00EB4142">
        <w:rPr>
          <w:rFonts w:eastAsia="Times New Roman" w:cs="Segoe UI"/>
          <w:i/>
          <w:color w:val="000000"/>
          <w:sz w:val="24"/>
          <w:szCs w:val="24"/>
          <w:lang w:val="nl-NL"/>
        </w:rPr>
        <w:t xml:space="preserve"> Visser, UMCU</w:t>
      </w:r>
    </w:p>
    <w:p w:rsidR="0043602D" w:rsidRPr="00EB4142" w:rsidRDefault="0043602D">
      <w:pPr>
        <w:rPr>
          <w:rFonts w:cs="Segoe UI"/>
          <w:sz w:val="24"/>
          <w:szCs w:val="24"/>
          <w:lang w:val="nl-NL"/>
        </w:rPr>
      </w:pPr>
    </w:p>
    <w:p w:rsidR="000A1B3D" w:rsidRPr="00EB4142" w:rsidRDefault="000A1B3D">
      <w:pPr>
        <w:rPr>
          <w:rFonts w:cs="Segoe UI"/>
          <w:b/>
          <w:sz w:val="24"/>
          <w:szCs w:val="24"/>
          <w:lang w:val="nl-NL"/>
        </w:rPr>
      </w:pPr>
      <w:r w:rsidRPr="00EB4142">
        <w:rPr>
          <w:rFonts w:cs="Segoe UI"/>
          <w:b/>
          <w:sz w:val="24"/>
          <w:szCs w:val="24"/>
          <w:lang w:val="nl-NL"/>
        </w:rPr>
        <w:t>14.30-14.45</w:t>
      </w:r>
      <w:r w:rsidRPr="00EB4142">
        <w:rPr>
          <w:rFonts w:cs="Segoe UI"/>
          <w:b/>
          <w:sz w:val="24"/>
          <w:szCs w:val="24"/>
          <w:lang w:val="nl-NL"/>
        </w:rPr>
        <w:tab/>
        <w:t>Pauze</w:t>
      </w:r>
    </w:p>
    <w:p w:rsidR="000A1B3D" w:rsidRPr="00EB4142" w:rsidRDefault="000A1B3D">
      <w:pPr>
        <w:rPr>
          <w:rFonts w:cs="Segoe UI"/>
          <w:sz w:val="24"/>
          <w:szCs w:val="24"/>
          <w:lang w:val="nl-NL"/>
        </w:rPr>
      </w:pPr>
    </w:p>
    <w:p w:rsidR="00EF7FA5" w:rsidRPr="00EB4142" w:rsidRDefault="00EF7FA5">
      <w:pPr>
        <w:rPr>
          <w:rFonts w:cs="Segoe UI"/>
          <w:b/>
          <w:sz w:val="24"/>
          <w:szCs w:val="24"/>
          <w:lang w:val="nl-NL"/>
        </w:rPr>
      </w:pPr>
      <w:r w:rsidRPr="00EB4142">
        <w:rPr>
          <w:rFonts w:cs="Segoe UI"/>
          <w:b/>
          <w:sz w:val="24"/>
          <w:szCs w:val="24"/>
          <w:lang w:val="nl-NL"/>
        </w:rPr>
        <w:t>1</w:t>
      </w:r>
      <w:r w:rsidR="00184C85" w:rsidRPr="00EB4142">
        <w:rPr>
          <w:rFonts w:cs="Segoe UI"/>
          <w:b/>
          <w:sz w:val="24"/>
          <w:szCs w:val="24"/>
          <w:lang w:val="nl-NL"/>
        </w:rPr>
        <w:t>4</w:t>
      </w:r>
      <w:r w:rsidRPr="00EB4142">
        <w:rPr>
          <w:rFonts w:cs="Segoe UI"/>
          <w:b/>
          <w:sz w:val="24"/>
          <w:szCs w:val="24"/>
          <w:lang w:val="nl-NL"/>
        </w:rPr>
        <w:t>.</w:t>
      </w:r>
      <w:r w:rsidR="000A1B3D" w:rsidRPr="00EB4142">
        <w:rPr>
          <w:rFonts w:cs="Segoe UI"/>
          <w:b/>
          <w:sz w:val="24"/>
          <w:szCs w:val="24"/>
          <w:lang w:val="nl-NL"/>
        </w:rPr>
        <w:t>45</w:t>
      </w:r>
      <w:r w:rsidRPr="00EB4142">
        <w:rPr>
          <w:rFonts w:cs="Segoe UI"/>
          <w:b/>
          <w:sz w:val="24"/>
          <w:szCs w:val="24"/>
          <w:lang w:val="nl-NL"/>
        </w:rPr>
        <w:t>-1</w:t>
      </w:r>
      <w:r w:rsidR="00184C85" w:rsidRPr="00EB4142">
        <w:rPr>
          <w:rFonts w:cs="Segoe UI"/>
          <w:b/>
          <w:sz w:val="24"/>
          <w:szCs w:val="24"/>
          <w:lang w:val="nl-NL"/>
        </w:rPr>
        <w:t>5</w:t>
      </w:r>
      <w:r w:rsidRPr="00EB4142">
        <w:rPr>
          <w:rFonts w:cs="Segoe UI"/>
          <w:b/>
          <w:sz w:val="24"/>
          <w:szCs w:val="24"/>
          <w:lang w:val="nl-NL"/>
        </w:rPr>
        <w:t>.</w:t>
      </w:r>
      <w:r w:rsidR="000A1B3D" w:rsidRPr="00EB4142">
        <w:rPr>
          <w:rFonts w:cs="Segoe UI"/>
          <w:b/>
          <w:sz w:val="24"/>
          <w:szCs w:val="24"/>
          <w:lang w:val="nl-NL"/>
        </w:rPr>
        <w:t>30</w:t>
      </w:r>
      <w:r w:rsidRPr="00EB4142">
        <w:rPr>
          <w:rFonts w:cs="Segoe UI"/>
          <w:b/>
          <w:sz w:val="24"/>
          <w:szCs w:val="24"/>
          <w:lang w:val="nl-NL"/>
        </w:rPr>
        <w:t xml:space="preserve">: </w:t>
      </w:r>
      <w:r w:rsidR="000A1B3D" w:rsidRPr="00EB4142">
        <w:rPr>
          <w:rFonts w:cs="Segoe UI"/>
          <w:b/>
          <w:sz w:val="24"/>
          <w:szCs w:val="24"/>
          <w:lang w:val="nl-NL"/>
        </w:rPr>
        <w:t>A</w:t>
      </w:r>
      <w:r w:rsidRPr="00EB4142">
        <w:rPr>
          <w:rFonts w:cs="Segoe UI"/>
          <w:b/>
          <w:sz w:val="24"/>
          <w:szCs w:val="24"/>
          <w:lang w:val="nl-NL"/>
        </w:rPr>
        <w:t>bstracts</w:t>
      </w:r>
    </w:p>
    <w:p w:rsidR="0043602D" w:rsidRPr="00EB4142" w:rsidRDefault="0043602D">
      <w:pPr>
        <w:rPr>
          <w:rFonts w:cs="Segoe UI"/>
          <w:sz w:val="24"/>
          <w:szCs w:val="24"/>
          <w:lang w:val="nl-NL"/>
        </w:rPr>
      </w:pPr>
    </w:p>
    <w:p w:rsidR="009A18FA" w:rsidRPr="000A1B3D" w:rsidRDefault="0043602D">
      <w:pPr>
        <w:rPr>
          <w:b/>
          <w:sz w:val="24"/>
          <w:szCs w:val="24"/>
        </w:rPr>
      </w:pPr>
      <w:proofErr w:type="spellStart"/>
      <w:r w:rsidRPr="000A1B3D">
        <w:rPr>
          <w:rFonts w:cs="Segoe UI"/>
          <w:b/>
          <w:sz w:val="24"/>
          <w:szCs w:val="24"/>
        </w:rPr>
        <w:t>Afsluitende</w:t>
      </w:r>
      <w:proofErr w:type="spellEnd"/>
      <w:r w:rsidRPr="000A1B3D">
        <w:rPr>
          <w:rFonts w:cs="Segoe UI"/>
          <w:b/>
          <w:sz w:val="24"/>
          <w:szCs w:val="24"/>
        </w:rPr>
        <w:t xml:space="preserve"> </w:t>
      </w:r>
      <w:proofErr w:type="spellStart"/>
      <w:r w:rsidRPr="000A1B3D">
        <w:rPr>
          <w:rFonts w:cs="Segoe UI"/>
          <w:b/>
          <w:sz w:val="24"/>
          <w:szCs w:val="24"/>
        </w:rPr>
        <w:t>borrel</w:t>
      </w:r>
      <w:proofErr w:type="spellEnd"/>
    </w:p>
    <w:p w:rsidR="00A42302" w:rsidRPr="000A1B3D" w:rsidRDefault="00A42302"/>
    <w:sectPr w:rsidR="00A42302" w:rsidRPr="000A1B3D" w:rsidSect="00942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6C25"/>
    <w:multiLevelType w:val="hybridMultilevel"/>
    <w:tmpl w:val="235E36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92BBD"/>
    <w:multiLevelType w:val="hybridMultilevel"/>
    <w:tmpl w:val="7DFEE21A"/>
    <w:lvl w:ilvl="0" w:tplc="9438B6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6789D"/>
    <w:multiLevelType w:val="hybridMultilevel"/>
    <w:tmpl w:val="469C288A"/>
    <w:lvl w:ilvl="0" w:tplc="9438B6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4202E"/>
    <w:multiLevelType w:val="hybridMultilevel"/>
    <w:tmpl w:val="871CD914"/>
    <w:lvl w:ilvl="0" w:tplc="9438B6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F4B5E"/>
    <w:rsid w:val="000059EE"/>
    <w:rsid w:val="00013EEE"/>
    <w:rsid w:val="000176FC"/>
    <w:rsid w:val="0004310C"/>
    <w:rsid w:val="00050410"/>
    <w:rsid w:val="00063BD1"/>
    <w:rsid w:val="00064B6C"/>
    <w:rsid w:val="00066C6C"/>
    <w:rsid w:val="00071723"/>
    <w:rsid w:val="00081675"/>
    <w:rsid w:val="0008276A"/>
    <w:rsid w:val="0008629F"/>
    <w:rsid w:val="000A1AFF"/>
    <w:rsid w:val="000A1B3D"/>
    <w:rsid w:val="000B159B"/>
    <w:rsid w:val="000C13F1"/>
    <w:rsid w:val="000C78D9"/>
    <w:rsid w:val="000E6515"/>
    <w:rsid w:val="000F3416"/>
    <w:rsid w:val="00103863"/>
    <w:rsid w:val="001206BF"/>
    <w:rsid w:val="001412F9"/>
    <w:rsid w:val="001422CA"/>
    <w:rsid w:val="00152BA2"/>
    <w:rsid w:val="00153341"/>
    <w:rsid w:val="0015574D"/>
    <w:rsid w:val="00155DC7"/>
    <w:rsid w:val="00176FD9"/>
    <w:rsid w:val="00183F00"/>
    <w:rsid w:val="00184C85"/>
    <w:rsid w:val="00194282"/>
    <w:rsid w:val="001A035F"/>
    <w:rsid w:val="001B1F93"/>
    <w:rsid w:val="001B4243"/>
    <w:rsid w:val="001C4579"/>
    <w:rsid w:val="001E3043"/>
    <w:rsid w:val="002046A2"/>
    <w:rsid w:val="002230DB"/>
    <w:rsid w:val="00237B28"/>
    <w:rsid w:val="00243C32"/>
    <w:rsid w:val="0025099B"/>
    <w:rsid w:val="0026435A"/>
    <w:rsid w:val="002907ED"/>
    <w:rsid w:val="0029140E"/>
    <w:rsid w:val="002976EE"/>
    <w:rsid w:val="002B65F8"/>
    <w:rsid w:val="002C7BF1"/>
    <w:rsid w:val="002D5C11"/>
    <w:rsid w:val="002D5E7C"/>
    <w:rsid w:val="00302316"/>
    <w:rsid w:val="00325ACA"/>
    <w:rsid w:val="003512C7"/>
    <w:rsid w:val="00372373"/>
    <w:rsid w:val="00375D08"/>
    <w:rsid w:val="00393803"/>
    <w:rsid w:val="003A3CCB"/>
    <w:rsid w:val="003C4EE4"/>
    <w:rsid w:val="003D1FB9"/>
    <w:rsid w:val="003F2E3F"/>
    <w:rsid w:val="00421960"/>
    <w:rsid w:val="00430650"/>
    <w:rsid w:val="0043165D"/>
    <w:rsid w:val="00434D98"/>
    <w:rsid w:val="0043602D"/>
    <w:rsid w:val="00437BA7"/>
    <w:rsid w:val="0044116B"/>
    <w:rsid w:val="004457DF"/>
    <w:rsid w:val="00447409"/>
    <w:rsid w:val="00461F7E"/>
    <w:rsid w:val="00463A1C"/>
    <w:rsid w:val="00476B23"/>
    <w:rsid w:val="00487D28"/>
    <w:rsid w:val="004951D9"/>
    <w:rsid w:val="004B1ADC"/>
    <w:rsid w:val="004B7F26"/>
    <w:rsid w:val="004C16EB"/>
    <w:rsid w:val="004C48E1"/>
    <w:rsid w:val="004D04DB"/>
    <w:rsid w:val="004D4208"/>
    <w:rsid w:val="004D75BE"/>
    <w:rsid w:val="004E2B74"/>
    <w:rsid w:val="004F5155"/>
    <w:rsid w:val="004F65B6"/>
    <w:rsid w:val="005001AD"/>
    <w:rsid w:val="00505649"/>
    <w:rsid w:val="00517161"/>
    <w:rsid w:val="00530768"/>
    <w:rsid w:val="00537F11"/>
    <w:rsid w:val="00551D2F"/>
    <w:rsid w:val="005565A4"/>
    <w:rsid w:val="005A69D0"/>
    <w:rsid w:val="005B177B"/>
    <w:rsid w:val="005C039A"/>
    <w:rsid w:val="005D5B09"/>
    <w:rsid w:val="005F34BE"/>
    <w:rsid w:val="00600553"/>
    <w:rsid w:val="00612680"/>
    <w:rsid w:val="0062221E"/>
    <w:rsid w:val="006230DA"/>
    <w:rsid w:val="00623611"/>
    <w:rsid w:val="0063253D"/>
    <w:rsid w:val="00643E53"/>
    <w:rsid w:val="00653710"/>
    <w:rsid w:val="00662518"/>
    <w:rsid w:val="006629EF"/>
    <w:rsid w:val="00670A8D"/>
    <w:rsid w:val="00674633"/>
    <w:rsid w:val="006A5AEE"/>
    <w:rsid w:val="006B7427"/>
    <w:rsid w:val="006D679F"/>
    <w:rsid w:val="006E5D84"/>
    <w:rsid w:val="006F5E20"/>
    <w:rsid w:val="00711F01"/>
    <w:rsid w:val="00712BC5"/>
    <w:rsid w:val="00780CC1"/>
    <w:rsid w:val="007844DC"/>
    <w:rsid w:val="00791BAF"/>
    <w:rsid w:val="007A2443"/>
    <w:rsid w:val="007C06CD"/>
    <w:rsid w:val="007C4DAE"/>
    <w:rsid w:val="007C5EE3"/>
    <w:rsid w:val="007C772D"/>
    <w:rsid w:val="007D4CEC"/>
    <w:rsid w:val="007F4B5E"/>
    <w:rsid w:val="00805B4C"/>
    <w:rsid w:val="008205DF"/>
    <w:rsid w:val="00827AF0"/>
    <w:rsid w:val="00843696"/>
    <w:rsid w:val="00843D43"/>
    <w:rsid w:val="00853F2B"/>
    <w:rsid w:val="008628AE"/>
    <w:rsid w:val="0086354C"/>
    <w:rsid w:val="00866745"/>
    <w:rsid w:val="00867481"/>
    <w:rsid w:val="0087203A"/>
    <w:rsid w:val="00885410"/>
    <w:rsid w:val="008B34C4"/>
    <w:rsid w:val="008C2BF0"/>
    <w:rsid w:val="008C3C1F"/>
    <w:rsid w:val="008D4552"/>
    <w:rsid w:val="008F3330"/>
    <w:rsid w:val="00902FA2"/>
    <w:rsid w:val="00904EFE"/>
    <w:rsid w:val="00917909"/>
    <w:rsid w:val="00934CE9"/>
    <w:rsid w:val="00936F10"/>
    <w:rsid w:val="00942F73"/>
    <w:rsid w:val="0095051B"/>
    <w:rsid w:val="00953E67"/>
    <w:rsid w:val="00995FBC"/>
    <w:rsid w:val="009A0F2C"/>
    <w:rsid w:val="009A18FA"/>
    <w:rsid w:val="009B2AEC"/>
    <w:rsid w:val="009D1A43"/>
    <w:rsid w:val="009D4B06"/>
    <w:rsid w:val="009D5ADD"/>
    <w:rsid w:val="009F30F4"/>
    <w:rsid w:val="009F4968"/>
    <w:rsid w:val="00A067D4"/>
    <w:rsid w:val="00A113CC"/>
    <w:rsid w:val="00A15415"/>
    <w:rsid w:val="00A42302"/>
    <w:rsid w:val="00A66F5B"/>
    <w:rsid w:val="00A71E6C"/>
    <w:rsid w:val="00A80C35"/>
    <w:rsid w:val="00AA3E0F"/>
    <w:rsid w:val="00AB0BE7"/>
    <w:rsid w:val="00AB3E48"/>
    <w:rsid w:val="00AB5AC6"/>
    <w:rsid w:val="00AD6C18"/>
    <w:rsid w:val="00AF22FE"/>
    <w:rsid w:val="00B022A7"/>
    <w:rsid w:val="00B02CEF"/>
    <w:rsid w:val="00B05DE4"/>
    <w:rsid w:val="00B25E1C"/>
    <w:rsid w:val="00B30E3A"/>
    <w:rsid w:val="00B46F6D"/>
    <w:rsid w:val="00B510F3"/>
    <w:rsid w:val="00B62057"/>
    <w:rsid w:val="00B800A4"/>
    <w:rsid w:val="00B8595B"/>
    <w:rsid w:val="00B922A2"/>
    <w:rsid w:val="00BB114C"/>
    <w:rsid w:val="00BC65CC"/>
    <w:rsid w:val="00BF3730"/>
    <w:rsid w:val="00BF608C"/>
    <w:rsid w:val="00C22FB5"/>
    <w:rsid w:val="00C3403F"/>
    <w:rsid w:val="00C457EA"/>
    <w:rsid w:val="00C47CAC"/>
    <w:rsid w:val="00C63B87"/>
    <w:rsid w:val="00C927EF"/>
    <w:rsid w:val="00C976F4"/>
    <w:rsid w:val="00CC3F45"/>
    <w:rsid w:val="00CE32C9"/>
    <w:rsid w:val="00CF0C90"/>
    <w:rsid w:val="00CF2017"/>
    <w:rsid w:val="00CF5807"/>
    <w:rsid w:val="00CF6802"/>
    <w:rsid w:val="00CF6DFD"/>
    <w:rsid w:val="00D031AF"/>
    <w:rsid w:val="00D054B2"/>
    <w:rsid w:val="00D0605C"/>
    <w:rsid w:val="00D14CF4"/>
    <w:rsid w:val="00D16F0B"/>
    <w:rsid w:val="00D428AE"/>
    <w:rsid w:val="00D654C9"/>
    <w:rsid w:val="00D90A3A"/>
    <w:rsid w:val="00DA79B1"/>
    <w:rsid w:val="00DC1478"/>
    <w:rsid w:val="00DC7C09"/>
    <w:rsid w:val="00DD537D"/>
    <w:rsid w:val="00DE7C14"/>
    <w:rsid w:val="00E07FEE"/>
    <w:rsid w:val="00E16EBF"/>
    <w:rsid w:val="00E41E25"/>
    <w:rsid w:val="00E45FCD"/>
    <w:rsid w:val="00E51990"/>
    <w:rsid w:val="00E55DE3"/>
    <w:rsid w:val="00E56C5D"/>
    <w:rsid w:val="00E65515"/>
    <w:rsid w:val="00E74EA5"/>
    <w:rsid w:val="00E75526"/>
    <w:rsid w:val="00EB4142"/>
    <w:rsid w:val="00EC12BB"/>
    <w:rsid w:val="00EE235D"/>
    <w:rsid w:val="00EF7FA5"/>
    <w:rsid w:val="00F04946"/>
    <w:rsid w:val="00F065F8"/>
    <w:rsid w:val="00F21585"/>
    <w:rsid w:val="00F33E7C"/>
    <w:rsid w:val="00F436E1"/>
    <w:rsid w:val="00F61AB5"/>
    <w:rsid w:val="00F804D6"/>
    <w:rsid w:val="00F82618"/>
    <w:rsid w:val="00F82D71"/>
    <w:rsid w:val="00F856EE"/>
    <w:rsid w:val="00F9033C"/>
    <w:rsid w:val="00F96918"/>
    <w:rsid w:val="00FA365F"/>
    <w:rsid w:val="00FA63CB"/>
    <w:rsid w:val="00FC1F3A"/>
    <w:rsid w:val="00FD550D"/>
    <w:rsid w:val="00FF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2F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F4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F7FA5"/>
    <w:pPr>
      <w:ind w:left="720"/>
      <w:contextualSpacing/>
    </w:pPr>
  </w:style>
  <w:style w:type="paragraph" w:styleId="Geenafstand">
    <w:name w:val="No Spacing"/>
    <w:link w:val="GeenafstandChar"/>
    <w:uiPriority w:val="99"/>
    <w:qFormat/>
    <w:rsid w:val="002976EE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99"/>
    <w:locked/>
    <w:rsid w:val="00A42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F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F7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Verhoeven-Duif, N.M.</dc:creator>
  <cp:lastModifiedBy>z916109</cp:lastModifiedBy>
  <cp:revision>7</cp:revision>
  <dcterms:created xsi:type="dcterms:W3CDTF">2017-09-07T10:30:00Z</dcterms:created>
  <dcterms:modified xsi:type="dcterms:W3CDTF">2017-09-08T11:48:00Z</dcterms:modified>
</cp:coreProperties>
</file>